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BA50A" w14:textId="77777777" w:rsidR="00B862A6" w:rsidRDefault="00000000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77C45705" wp14:editId="424B44C4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77362B" w14:textId="77777777" w:rsidR="00B862A6" w:rsidRDefault="00B862A6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</w:p>
    <w:p w14:paraId="5165D8AD" w14:textId="77777777" w:rsidR="00B862A6" w:rsidRDefault="00000000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ANEXO </w:t>
      </w:r>
    </w:p>
    <w:p w14:paraId="4B364282" w14:textId="77777777" w:rsidR="00B862A6" w:rsidRDefault="00000000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FORMULÁRIO DE PROPOSTA DE PREÇOS</w:t>
      </w:r>
    </w:p>
    <w:p w14:paraId="7BA25103" w14:textId="77777777" w:rsidR="00B862A6" w:rsidRDefault="00B862A6">
      <w:pPr>
        <w:pStyle w:val="Ttulo1"/>
        <w:spacing w:before="120"/>
        <w:ind w:left="238" w:right="227"/>
        <w:rPr>
          <w:rFonts w:ascii="Arial" w:hAnsi="Arial" w:cs="Arial"/>
          <w:sz w:val="22"/>
          <w:szCs w:val="22"/>
        </w:rPr>
      </w:pPr>
    </w:p>
    <w:p w14:paraId="1D0ACD7D" w14:textId="77777777" w:rsidR="00B862A6" w:rsidRDefault="00000000">
      <w:pPr>
        <w:pStyle w:val="Corpodetexto"/>
        <w:ind w:left="1111" w:right="110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Carta Proposta de Preços</w:t>
      </w:r>
    </w:p>
    <w:p w14:paraId="4279EF61" w14:textId="77777777" w:rsidR="00B862A6" w:rsidRDefault="00B862A6">
      <w:pPr>
        <w:pStyle w:val="Corpodetexto"/>
        <w:ind w:left="851" w:right="-41"/>
        <w:jc w:val="center"/>
        <w:rPr>
          <w:rFonts w:ascii="Arial" w:hAnsi="Arial" w:cs="Arial"/>
          <w:b/>
          <w:sz w:val="22"/>
          <w:szCs w:val="22"/>
        </w:rPr>
      </w:pPr>
    </w:p>
    <w:p w14:paraId="5AE13434" w14:textId="27EBE708" w:rsidR="00B862A6" w:rsidRDefault="00000000">
      <w:pPr>
        <w:pStyle w:val="Corpodetexto"/>
        <w:ind w:left="0" w:right="-41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>Local, ___ de__________ de 202</w:t>
      </w:r>
      <w:r w:rsidR="003F7A6F">
        <w:rPr>
          <w:rFonts w:ascii="Arial" w:hAnsi="Arial" w:cs="Arial"/>
          <w:sz w:val="22"/>
          <w:szCs w:val="22"/>
          <w:lang w:val="pt-BR"/>
        </w:rPr>
        <w:t>6</w:t>
      </w:r>
    </w:p>
    <w:p w14:paraId="0C9C922D" w14:textId="77777777" w:rsidR="00B862A6" w:rsidRDefault="00B862A6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6DA06F4F" w14:textId="77777777" w:rsidR="00B862A6" w:rsidRDefault="00000000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Ao Instituto Rio Metrópole – IRM</w:t>
      </w:r>
    </w:p>
    <w:p w14:paraId="3EDB14EC" w14:textId="77777777" w:rsidR="00B862A6" w:rsidRDefault="00000000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Av. Presidente Wilson, nº 231</w:t>
      </w:r>
    </w:p>
    <w:p w14:paraId="75BE78DF" w14:textId="77777777" w:rsidR="00B862A6" w:rsidRDefault="00000000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20030-021, Rio de Janeiro, RJ </w:t>
      </w:r>
    </w:p>
    <w:p w14:paraId="27300CBB" w14:textId="77777777" w:rsidR="00B862A6" w:rsidRDefault="00B862A6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79653660" w14:textId="5B799DFA" w:rsidR="00B862A6" w:rsidRDefault="00000000">
      <w:pPr>
        <w:pStyle w:val="Corpodetexto"/>
        <w:ind w:left="0" w:right="-41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</w:rPr>
        <w:t xml:space="preserve">Ref.: Pregão Eletrônico- Nº </w:t>
      </w:r>
      <w:r>
        <w:rPr>
          <w:rFonts w:ascii="Arial" w:hAnsi="Arial" w:cs="Arial"/>
          <w:sz w:val="22"/>
          <w:szCs w:val="22"/>
          <w:lang w:val="pt-BR"/>
        </w:rPr>
        <w:t>XX</w:t>
      </w:r>
      <w:r>
        <w:rPr>
          <w:rFonts w:ascii="Arial" w:hAnsi="Arial" w:cs="Arial"/>
          <w:sz w:val="22"/>
          <w:szCs w:val="22"/>
        </w:rPr>
        <w:t>/202</w:t>
      </w:r>
      <w:r w:rsidR="003F7A6F">
        <w:rPr>
          <w:rFonts w:ascii="Arial" w:hAnsi="Arial" w:cs="Arial"/>
          <w:sz w:val="22"/>
          <w:szCs w:val="22"/>
          <w:lang w:val="pt-BR"/>
        </w:rPr>
        <w:t>6</w:t>
      </w:r>
    </w:p>
    <w:p w14:paraId="3AE3F5EA" w14:textId="77777777" w:rsidR="00B862A6" w:rsidRDefault="00B862A6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565DE15B" w14:textId="77777777" w:rsidR="00B862A6" w:rsidRDefault="00B862A6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6A9B479B" w14:textId="77777777" w:rsidR="00B862A6" w:rsidRDefault="00000000">
      <w:pPr>
        <w:pStyle w:val="Corpodetexto"/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Prezados Senhores, </w:t>
      </w:r>
    </w:p>
    <w:p w14:paraId="6217068F" w14:textId="77777777" w:rsidR="00B862A6" w:rsidRDefault="00B862A6">
      <w:pPr>
        <w:pStyle w:val="Corpodetexto"/>
        <w:ind w:left="0" w:right="-41"/>
        <w:rPr>
          <w:rFonts w:ascii="Arial" w:hAnsi="Arial" w:cs="Arial"/>
          <w:sz w:val="22"/>
          <w:szCs w:val="22"/>
        </w:rPr>
      </w:pPr>
    </w:p>
    <w:p w14:paraId="28638274" w14:textId="77777777" w:rsidR="00B862A6" w:rsidRDefault="00000000">
      <w:pPr>
        <w:pStyle w:val="Corpodetexto"/>
        <w:tabs>
          <w:tab w:val="left" w:pos="8637"/>
        </w:tabs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Apresentamos e submetemos à apreciação de V. S.as., nossa Proposta de Preços relativa à Licitação em epígrafe, assumindo inteira responsabilidade por quaisquer erros ou omissões que venham a ser detectados quando da sua verificação.</w:t>
      </w:r>
    </w:p>
    <w:p w14:paraId="0C906234" w14:textId="77777777" w:rsidR="00B862A6" w:rsidRDefault="00B862A6">
      <w:pPr>
        <w:pStyle w:val="Corpodetexto"/>
        <w:tabs>
          <w:tab w:val="left" w:pos="8637"/>
        </w:tabs>
        <w:ind w:left="0" w:right="-41"/>
        <w:rPr>
          <w:rFonts w:ascii="Arial" w:hAnsi="Arial" w:cs="Arial"/>
          <w:sz w:val="22"/>
          <w:szCs w:val="22"/>
        </w:rPr>
      </w:pPr>
    </w:p>
    <w:p w14:paraId="1A141200" w14:textId="77777777" w:rsidR="00B862A6" w:rsidRDefault="00000000">
      <w:pPr>
        <w:pStyle w:val="Corpodetexto"/>
        <w:tabs>
          <w:tab w:val="left" w:pos="8637"/>
        </w:tabs>
        <w:ind w:left="0"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nosso preço total para a “</w:t>
      </w:r>
      <w:r>
        <w:rPr>
          <w:rFonts w:eastAsia="SimSun"/>
          <w:color w:val="000000"/>
          <w:sz w:val="25"/>
          <w:szCs w:val="25"/>
        </w:rPr>
        <w:t>CONTRATAÇÃO DE PRESTAÇÃO DE SERVIÇOS TÉCNICOS DE ENGENHARIA PARA MONTAGEM E INTEGRAÇÃO DOS COMPONENTES, REALIZAÇÃO DE TESTES E ENTREGA DE CONJUNTOS ELETROMECÂNICOS COMPOSTOS POR TUBOS E CONEXÕES DE AÇO, VÁLVULAS, INSTRUMENTOS DE MEDIÇÃO E CONTROLE, DISPOSITIVOS DE ANÁLISE DA QUALIDADE DA ÁGUA (DAQ) E COMPONENTES ACESSÓRIOS (SPOOLS) PARA IMPLANTAÇÃO DO CENTRO DE CONTROLE OPERACIONAL - CCO QUE COMPÕE O SISTEMA DE MACRO ADUÇÃO (SMA) DO SISTEMA DE FORNECIMENTO DE ÁGUA (SFA) DA REGIÃO METROPOLITANA DO RIO DE JANEIRO</w:t>
      </w:r>
      <w:r>
        <w:rPr>
          <w:rFonts w:ascii="Arial" w:hAnsi="Arial" w:cs="Arial"/>
          <w:sz w:val="22"/>
          <w:szCs w:val="22"/>
        </w:rPr>
        <w:t>”, no regime de empreitada por preço global é de R$ ............................... (......................................................................................)</w:t>
      </w:r>
    </w:p>
    <w:p w14:paraId="0F034AD1" w14:textId="77777777" w:rsidR="00B862A6" w:rsidRDefault="00B862A6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0C59EBFA" w14:textId="77777777" w:rsidR="00B862A6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Prazo de vigência do contrato: 24 (vinte e quatro) meses.</w:t>
      </w:r>
    </w:p>
    <w:p w14:paraId="70BE8433" w14:textId="77777777" w:rsidR="00B862A6" w:rsidRDefault="00B862A6">
      <w:pPr>
        <w:rPr>
          <w:rFonts w:ascii="Arial" w:hAnsi="Arial" w:cs="Arial"/>
        </w:rPr>
      </w:pPr>
    </w:p>
    <w:p w14:paraId="57E28313" w14:textId="77777777" w:rsidR="00B862A6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Prazo de execução do contrato: 12 (doze) meses. </w:t>
      </w:r>
    </w:p>
    <w:p w14:paraId="27CB5522" w14:textId="77777777" w:rsidR="00B862A6" w:rsidRDefault="00B862A6">
      <w:pPr>
        <w:rPr>
          <w:rFonts w:ascii="Arial" w:hAnsi="Arial" w:cs="Arial"/>
          <w:b/>
        </w:rPr>
      </w:pPr>
    </w:p>
    <w:p w14:paraId="3E8DBC0A" w14:textId="77777777" w:rsidR="00B862A6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Condições de pagamento: Conforme estabelece a cláusula quarta da minuta do contrato, Anexo do Edital.</w:t>
      </w:r>
    </w:p>
    <w:p w14:paraId="5E73986F" w14:textId="77777777" w:rsidR="00B862A6" w:rsidRDefault="00B862A6">
      <w:pPr>
        <w:rPr>
          <w:rFonts w:ascii="Arial" w:hAnsi="Arial" w:cs="Arial"/>
          <w:b/>
        </w:rPr>
      </w:pPr>
    </w:p>
    <w:p w14:paraId="13ABBB22" w14:textId="77777777" w:rsidR="00B862A6" w:rsidRDefault="00000000">
      <w:pPr>
        <w:pStyle w:val="Recuodecorpodetex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Validade da proposta: 60 (sessenta) dias da sessão pública de lances.</w:t>
      </w:r>
    </w:p>
    <w:p w14:paraId="3E36D4E7" w14:textId="77777777" w:rsidR="00B862A6" w:rsidRDefault="00B862A6">
      <w:pPr>
        <w:pStyle w:val="Recuodecorpodetexto"/>
        <w:ind w:left="0"/>
        <w:rPr>
          <w:rFonts w:ascii="Arial" w:hAnsi="Arial" w:cs="Arial"/>
          <w:sz w:val="22"/>
          <w:szCs w:val="22"/>
        </w:rPr>
      </w:pPr>
    </w:p>
    <w:p w14:paraId="58927BAE" w14:textId="354D5C10" w:rsidR="00B862A6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A Empresa, por intermédio de seu representante legal abaixo identificado, declara, sob as penalidades da lei, para fins de participação no Pregão Eletrônico nº __/202</w:t>
      </w:r>
      <w:r w:rsidR="003F7A6F">
        <w:rPr>
          <w:rFonts w:ascii="Arial" w:hAnsi="Arial" w:cs="Arial"/>
          <w:lang w:val="pt-BR"/>
        </w:rPr>
        <w:t>6</w:t>
      </w:r>
      <w:r>
        <w:rPr>
          <w:rFonts w:ascii="Arial" w:hAnsi="Arial" w:cs="Arial"/>
        </w:rPr>
        <w:t>, que:</w:t>
      </w:r>
    </w:p>
    <w:p w14:paraId="069FB348" w14:textId="77777777" w:rsidR="00B862A6" w:rsidRDefault="00B862A6">
      <w:pPr>
        <w:rPr>
          <w:rFonts w:ascii="Arial" w:hAnsi="Arial" w:cs="Arial"/>
          <w:b/>
        </w:rPr>
      </w:pPr>
    </w:p>
    <w:p w14:paraId="37AD884E" w14:textId="77777777" w:rsidR="00B862A6" w:rsidRDefault="00000000">
      <w:pPr>
        <w:widowControl/>
        <w:numPr>
          <w:ilvl w:val="0"/>
          <w:numId w:val="1"/>
        </w:numPr>
        <w:tabs>
          <w:tab w:val="clear" w:pos="720"/>
          <w:tab w:val="left" w:pos="360"/>
        </w:tabs>
        <w:autoSpaceDE/>
        <w:autoSpaceDN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Responsabiliza-se pelas transações efetuadas em seu nome, assumindo como firmes e verdadeiras suas propostas e lances, inclusive os atos praticados diretamente ou por seu representante, não cabendo ao Instituto Rio Metrópole responsabilidade por eventuais danos decorrentes de uso indevido da senha, ainda que por terceiros.</w:t>
      </w:r>
    </w:p>
    <w:p w14:paraId="1752E630" w14:textId="77777777" w:rsidR="00B862A6" w:rsidRDefault="00B862A6">
      <w:pPr>
        <w:tabs>
          <w:tab w:val="left" w:pos="360"/>
        </w:tabs>
        <w:rPr>
          <w:rFonts w:ascii="Arial" w:hAnsi="Arial" w:cs="Arial"/>
          <w:b/>
        </w:rPr>
      </w:pPr>
    </w:p>
    <w:p w14:paraId="62558EB6" w14:textId="77777777" w:rsidR="00B862A6" w:rsidRDefault="00000000">
      <w:pPr>
        <w:widowControl/>
        <w:numPr>
          <w:ilvl w:val="0"/>
          <w:numId w:val="1"/>
        </w:numPr>
        <w:tabs>
          <w:tab w:val="clear" w:pos="720"/>
          <w:tab w:val="left" w:pos="360"/>
        </w:tabs>
        <w:autoSpaceDE/>
        <w:autoSpaceDN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serviço ofertado atende integralmente às especificações e condições do presente edital. </w:t>
      </w:r>
    </w:p>
    <w:p w14:paraId="0750BCB4" w14:textId="77777777" w:rsidR="00B862A6" w:rsidRDefault="00B862A6">
      <w:pPr>
        <w:pStyle w:val="Corpodetexto"/>
        <w:tabs>
          <w:tab w:val="left" w:pos="8637"/>
        </w:tabs>
        <w:ind w:right="-41"/>
        <w:rPr>
          <w:rFonts w:ascii="Arial" w:hAnsi="Arial" w:cs="Arial"/>
          <w:sz w:val="22"/>
          <w:szCs w:val="22"/>
        </w:rPr>
      </w:pPr>
    </w:p>
    <w:p w14:paraId="3F63FE09" w14:textId="77777777" w:rsidR="00B862A6" w:rsidRDefault="00000000">
      <w:pPr>
        <w:pStyle w:val="Corpodetexto"/>
        <w:tabs>
          <w:tab w:val="left" w:pos="8637"/>
        </w:tabs>
        <w:ind w:right="-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Obs.: O cronograma físico-financeiro correspondente, a planilha de preços unitários, a Declaração de Elaboração Independente de Proposta, e a Declaração informando que se enquadram ou não na condição de microempresa ou empresa de pequeno porte, na definição da Lei Complementar nº 123/2006, que submetemos à apreciação e aprovação do Instituto Rio Metrópole, estão anexos a esta Carta Proposta. </w:t>
      </w:r>
    </w:p>
    <w:p w14:paraId="7A158565" w14:textId="77777777" w:rsidR="00B862A6" w:rsidRDefault="00B862A6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26AB63A3" w14:textId="77777777" w:rsidR="00B862A6" w:rsidRDefault="00B862A6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181A2614" w14:textId="77777777" w:rsidR="00B862A6" w:rsidRDefault="00000000">
      <w:pPr>
        <w:pStyle w:val="Corpodetexto"/>
        <w:tabs>
          <w:tab w:val="left" w:pos="8637"/>
        </w:tabs>
        <w:ind w:left="851" w:right="110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3E339A24" w14:textId="77777777" w:rsidR="00B862A6" w:rsidRDefault="00B862A6">
      <w:pPr>
        <w:pStyle w:val="Corpodetexto"/>
        <w:tabs>
          <w:tab w:val="left" w:pos="8637"/>
        </w:tabs>
        <w:ind w:left="851" w:right="1103"/>
        <w:jc w:val="center"/>
        <w:rPr>
          <w:rFonts w:ascii="Arial" w:hAnsi="Arial" w:cs="Arial"/>
          <w:sz w:val="22"/>
          <w:szCs w:val="22"/>
        </w:rPr>
      </w:pPr>
    </w:p>
    <w:p w14:paraId="5CAD3EDA" w14:textId="77777777" w:rsidR="00B862A6" w:rsidRDefault="000000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</w:t>
      </w:r>
    </w:p>
    <w:p w14:paraId="7D5120FC" w14:textId="77777777" w:rsidR="00B862A6" w:rsidRDefault="000000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assinatura, nome legível, RG/CPF </w:t>
      </w:r>
    </w:p>
    <w:p w14:paraId="2C6B640D" w14:textId="77777777" w:rsidR="00B862A6" w:rsidRDefault="0000000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do representante legal</w:t>
      </w:r>
    </w:p>
    <w:p w14:paraId="2EEA0DFB" w14:textId="77777777" w:rsidR="00B862A6" w:rsidRDefault="00B862A6">
      <w:pPr>
        <w:pStyle w:val="Corpodetexto"/>
        <w:ind w:left="1111" w:right="1103"/>
        <w:jc w:val="center"/>
        <w:rPr>
          <w:rFonts w:ascii="Arial" w:hAnsi="Arial" w:cs="Arial"/>
          <w:sz w:val="22"/>
          <w:szCs w:val="22"/>
        </w:rPr>
      </w:pPr>
    </w:p>
    <w:p w14:paraId="6427260E" w14:textId="77777777" w:rsidR="00B862A6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14:paraId="4CEBD90D" w14:textId="77777777" w:rsidR="00B862A6" w:rsidRDefault="00B862A6">
      <w:pPr>
        <w:pStyle w:val="Corpodetexto"/>
        <w:ind w:left="1111" w:right="1103"/>
        <w:rPr>
          <w:rFonts w:ascii="Arial" w:hAnsi="Arial" w:cs="Arial"/>
          <w:sz w:val="22"/>
          <w:szCs w:val="22"/>
        </w:rPr>
      </w:pPr>
    </w:p>
    <w:p w14:paraId="0EF2AC21" w14:textId="77777777" w:rsidR="00B862A6" w:rsidRDefault="00000000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anexos:</w:t>
      </w:r>
    </w:p>
    <w:p w14:paraId="0EC230C1" w14:textId="77777777" w:rsidR="00B862A6" w:rsidRDefault="00000000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1 - Cronograma físico-financeiro; </w:t>
      </w:r>
    </w:p>
    <w:p w14:paraId="4AD50985" w14:textId="77777777" w:rsidR="00B862A6" w:rsidRDefault="00000000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2 - Planilha de preços unitários;</w:t>
      </w:r>
    </w:p>
    <w:p w14:paraId="69DB1000" w14:textId="77777777" w:rsidR="00B862A6" w:rsidRDefault="00000000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3 - Declaração de Elaboração Independente de Proposta;</w:t>
      </w:r>
    </w:p>
    <w:p w14:paraId="1401C44B" w14:textId="77777777" w:rsidR="00B862A6" w:rsidRDefault="00000000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4 - Declaração informando se estão enquadradas ou não na condição de microempresa ou empresa de pequeno porte, na definição da Lei Complementar nº 123, de 14/12/2006;</w:t>
      </w:r>
    </w:p>
    <w:p w14:paraId="22D42121" w14:textId="77777777" w:rsidR="00B862A6" w:rsidRDefault="00000000">
      <w:pPr>
        <w:pStyle w:val="Corpodetexto"/>
        <w:ind w:left="709" w:right="110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5 - Composição Analítica do BDI</w:t>
      </w:r>
    </w:p>
    <w:p w14:paraId="3F07A516" w14:textId="77777777" w:rsidR="00B862A6" w:rsidRDefault="00B862A6">
      <w:pPr>
        <w:pStyle w:val="Ttulo1"/>
        <w:spacing w:before="120"/>
        <w:ind w:left="238" w:right="227"/>
        <w:jc w:val="both"/>
        <w:rPr>
          <w:rFonts w:ascii="Arial" w:hAnsi="Arial" w:cs="Arial"/>
          <w:sz w:val="22"/>
          <w:szCs w:val="22"/>
        </w:rPr>
      </w:pPr>
    </w:p>
    <w:p w14:paraId="23551C61" w14:textId="77777777" w:rsidR="00B862A6" w:rsidRDefault="00B862A6">
      <w:pPr>
        <w:pStyle w:val="Ttulo1"/>
        <w:spacing w:before="120"/>
        <w:ind w:left="238" w:right="227"/>
        <w:jc w:val="both"/>
        <w:rPr>
          <w:rFonts w:ascii="Arial" w:hAnsi="Arial" w:cs="Arial"/>
          <w:sz w:val="22"/>
          <w:szCs w:val="22"/>
        </w:rPr>
      </w:pPr>
    </w:p>
    <w:p w14:paraId="132E717C" w14:textId="77777777" w:rsidR="00B862A6" w:rsidRDefault="00B862A6"/>
    <w:sectPr w:rsidR="00B862A6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E93B4" w14:textId="77777777" w:rsidR="0021490D" w:rsidRDefault="0021490D">
      <w:r>
        <w:separator/>
      </w:r>
    </w:p>
  </w:endnote>
  <w:endnote w:type="continuationSeparator" w:id="0">
    <w:p w14:paraId="2DBDF73A" w14:textId="77777777" w:rsidR="0021490D" w:rsidRDefault="0021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8DD53" w14:textId="77777777" w:rsidR="0021490D" w:rsidRDefault="0021490D">
      <w:r>
        <w:separator/>
      </w:r>
    </w:p>
  </w:footnote>
  <w:footnote w:type="continuationSeparator" w:id="0">
    <w:p w14:paraId="0CC1E4A6" w14:textId="77777777" w:rsidR="0021490D" w:rsidRDefault="00214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86BC7"/>
    <w:multiLevelType w:val="multilevel"/>
    <w:tmpl w:val="32686BC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85945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46A"/>
    <w:rsid w:val="00033BAF"/>
    <w:rsid w:val="000540B5"/>
    <w:rsid w:val="0009246A"/>
    <w:rsid w:val="0021490D"/>
    <w:rsid w:val="002631F7"/>
    <w:rsid w:val="003F7A6F"/>
    <w:rsid w:val="00590930"/>
    <w:rsid w:val="005D5073"/>
    <w:rsid w:val="00641C8F"/>
    <w:rsid w:val="00851802"/>
    <w:rsid w:val="0092318B"/>
    <w:rsid w:val="00991870"/>
    <w:rsid w:val="00B862A6"/>
    <w:rsid w:val="00C32BF6"/>
    <w:rsid w:val="00C77B6F"/>
    <w:rsid w:val="00CF43A6"/>
    <w:rsid w:val="00D63509"/>
    <w:rsid w:val="00F344FA"/>
    <w:rsid w:val="1D3E6503"/>
    <w:rsid w:val="480B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9CD8F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semiHidden/>
    <w:qFormat/>
    <w:pPr>
      <w:widowControl/>
      <w:autoSpaceDE/>
      <w:autoSpaceDN/>
      <w:spacing w:after="120"/>
      <w:ind w:left="283"/>
      <w:jc w:val="both"/>
    </w:pPr>
    <w:rPr>
      <w:sz w:val="24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PargrafodaLista">
    <w:name w:val="List Paragraph"/>
    <w:basedOn w:val="Normal"/>
    <w:uiPriority w:val="1"/>
    <w:qFormat/>
    <w:pPr>
      <w:spacing w:before="119"/>
      <w:ind w:left="237" w:right="225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semiHidden/>
    <w:qFormat/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2024-08-05T20:01:00Z</dcterms:created>
  <dcterms:modified xsi:type="dcterms:W3CDTF">2026-01-16T17:30:00Z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1046-12.2.0.23155</vt:lpwstr>
  </property>
  <property fmtid="{D5CDD505-2E9C-101B-9397-08002B2CF9AE}" pid="3" name="ICV">
    <vt:lpwstr>A67ECA91810040888AFE025979C2FE6F_12</vt:lpwstr>
  </property>
</Properties>
</file>